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007B1" w14:textId="41D9EEA4" w:rsidR="000711D1" w:rsidRPr="00BE4821" w:rsidRDefault="004B25CA" w:rsidP="008A7FDC">
      <w:pPr>
        <w:pStyle w:val="Kop1"/>
      </w:pPr>
      <w:r w:rsidRPr="00BE4821">
        <w:t>Home</w:t>
      </w:r>
    </w:p>
    <w:p w14:paraId="4CE05E67" w14:textId="77777777" w:rsidR="00BE4821" w:rsidRDefault="00BE4821" w:rsidP="46237F8A">
      <w:pPr>
        <w:pStyle w:val="Kop1"/>
        <w:rPr>
          <w:rFonts w:ascii="Calibri" w:eastAsiaTheme="minorHAnsi" w:hAnsi="Calibri" w:cstheme="minorBidi"/>
          <w:color w:val="auto"/>
          <w:sz w:val="24"/>
          <w:szCs w:val="24"/>
        </w:rPr>
      </w:pPr>
      <w:r w:rsidRPr="00BE4821">
        <w:rPr>
          <w:rFonts w:ascii="Calibri" w:eastAsiaTheme="minorHAnsi" w:hAnsi="Calibri" w:cstheme="minorBidi"/>
          <w:color w:val="auto"/>
          <w:sz w:val="24"/>
          <w:szCs w:val="24"/>
        </w:rPr>
        <w:t>Een CPU ("Central Processing Unit", in het Nederlands "centrale verwerkingseenheid") wordt ook wel een processor genoemd en hij zit in allerlei apparaten zoals telefoons, laptops, horloges en zelfs auto's. Het is de "controlekamer" van een digitaal apparaat en de processor zorgt ervoor dat de onderdelen van de computer goed samen kunnen werken. Bovendien heeft het zelf ook nog rekenkracht en kan dus programma's uitvoeren, gegevens verwerken (het is immers een "processor", een verwerker in het Engels) en meer. Klik op de knoppen hieronder om meer te weten te komen over de CPU!</w:t>
      </w:r>
    </w:p>
    <w:p w14:paraId="1E0B6744" w14:textId="4B4B0813" w:rsidR="08B4BE0D" w:rsidRDefault="08B4BE0D" w:rsidP="46237F8A">
      <w:pPr>
        <w:pStyle w:val="Kop1"/>
      </w:pPr>
      <w:r>
        <w:t xml:space="preserve">Hoe werkt </w:t>
      </w:r>
      <w:r w:rsidR="00BE4821">
        <w:t xml:space="preserve">een </w:t>
      </w:r>
      <w:r>
        <w:t>CPU</w:t>
      </w:r>
      <w:r w:rsidR="00BE4821">
        <w:t>?</w:t>
      </w:r>
    </w:p>
    <w:p w14:paraId="4256B5A3" w14:textId="77777777" w:rsidR="00BE4821" w:rsidRPr="00BE4821" w:rsidRDefault="00BE4821" w:rsidP="00BE4821">
      <w:r w:rsidRPr="00BE4821">
        <w:t>Een CPU zou je als het hoofdonderdeel in een computer kunnen zien. Al is de CPU het hoofdonderdeel en is het altijd nodig in een computer, heeft het ook andere componenten nodig om te werken. De CPU zit op het moederbord. Een CPU bestaat ondertussen uit miljoenen (of meer) hele kleine transistors. Deze transistors zijn ervoor om de berekeningen te maken die de computer moet maken om een programma te draaien. Transistors zijn in feite hele kleine poortjes die nullen en enen overbrengen. Die berekeningen gebeuren in drie fases: data ophalen, decoderen en uitvoeren. De CPU haalt eerst de nodige data op van het RAM-geheugen (een ander onderdeel in een computer) en voert daarna deze stappen uit.</w:t>
      </w:r>
    </w:p>
    <w:p w14:paraId="13830AC1" w14:textId="77777777" w:rsidR="00BE4821" w:rsidRPr="00BE4821" w:rsidRDefault="00BE4821" w:rsidP="00BE4821">
      <w:r w:rsidRPr="00BE4821">
        <w:t>Verder heeft de processor nog onder andere onderdelen:</w:t>
      </w:r>
    </w:p>
    <w:p w14:paraId="25404E1B" w14:textId="77777777" w:rsidR="00BE4821" w:rsidRPr="00BE4821" w:rsidRDefault="00BE4821" w:rsidP="00BE4821">
      <w:pPr>
        <w:numPr>
          <w:ilvl w:val="0"/>
          <w:numId w:val="1"/>
        </w:numPr>
      </w:pPr>
      <w:r w:rsidRPr="00BE4821">
        <w:t>Een aantal registers waarin gegevens tijdelijk kunnen worden opgeslagen (een soort RAM-geheugen maar dan met veel minder ruimte);</w:t>
      </w:r>
    </w:p>
    <w:p w14:paraId="2F0119EE" w14:textId="77777777" w:rsidR="00BE4821" w:rsidRPr="00BE4821" w:rsidRDefault="00BE4821" w:rsidP="00BE4821">
      <w:pPr>
        <w:numPr>
          <w:ilvl w:val="0"/>
          <w:numId w:val="1"/>
        </w:numPr>
      </w:pPr>
      <w:r w:rsidRPr="00BE4821">
        <w:t>Programmatellers (PC's) waarmee de processor weet bij welke regel hij moet rekenen;</w:t>
      </w:r>
    </w:p>
    <w:p w14:paraId="584C9B2C" w14:textId="77777777" w:rsidR="00BE4821" w:rsidRPr="00BE4821" w:rsidRDefault="00BE4821" w:rsidP="00BE4821">
      <w:pPr>
        <w:numPr>
          <w:ilvl w:val="0"/>
          <w:numId w:val="1"/>
        </w:numPr>
      </w:pPr>
      <w:r w:rsidRPr="00BE4821">
        <w:t>Statusregisters (ook wel accumulator register genoemd: AC) waarin diverse uitkomsten worden opgeslagen;</w:t>
      </w:r>
    </w:p>
    <w:p w14:paraId="0DE9CD6A" w14:textId="77777777" w:rsidR="00BE4821" w:rsidRPr="00BE4821" w:rsidRDefault="00BE4821" w:rsidP="00BE4821">
      <w:pPr>
        <w:numPr>
          <w:ilvl w:val="0"/>
          <w:numId w:val="1"/>
        </w:numPr>
      </w:pPr>
      <w:r w:rsidRPr="00BE4821">
        <w:t>Een arithmetic logic unit (alu) die de berekeningen uitvoert.</w:t>
      </w:r>
    </w:p>
    <w:p w14:paraId="5D7A1A99" w14:textId="77777777" w:rsidR="00BE4821" w:rsidRPr="00BE4821" w:rsidRDefault="00BE4821" w:rsidP="00BE4821">
      <w:r w:rsidRPr="00BE4821">
        <w:t>Een CPU heeft een aantal “cores” (in het Nederlands: “kernen”). Vroeger hadden CPU’s maar één kern, nu kunnen het tussen de 2 en 6 zitten, of voor hele dure CPU’s kan het zelfs 8 tot 64 zijn. Als een CPU meerdere kernen heeft betekent dat eigenlijk dat hij meerdere instructies of processen tegelijkertijd kan uitvoeren. Ook is er nu een optie om van een kern twee kernen te maken via software. Dit heet “multithreading” (letterlijk: “meerdraden”), maar het blijft fysiek maar één kern, en ze zijn dan dus ook niet zo krachtig als twee aparte kernen, omdat ze hiervoor de hardware niet hebben.</w:t>
      </w:r>
    </w:p>
    <w:p w14:paraId="305B372D" w14:textId="77777777" w:rsidR="00BE4821" w:rsidRPr="00BE4821" w:rsidRDefault="00BE4821" w:rsidP="00BE4821">
      <w:r w:rsidRPr="00BE4821">
        <w:lastRenderedPageBreak/>
        <w:t>Naast het aantal kernen is er nog een belangrijke statistiek van CPU dat de efficiëntie ervan kan meten. Dit is de kloksnelheid. De eenheid van de kloksnelheid is hertz (Hz), of bij hogere getallen gigahertz (GHz). De kloksnelheid is hoeveel cycli de CPU per seconde kan doen en dus hoeveel hij per seconde kan berekenen.</w:t>
      </w:r>
    </w:p>
    <w:p w14:paraId="496CF80A" w14:textId="77777777" w:rsidR="00BE4821" w:rsidRPr="00BE4821" w:rsidRDefault="00BE4821" w:rsidP="00BE4821"/>
    <w:p w14:paraId="08A993D2" w14:textId="7360EAAE" w:rsidR="00BE4821" w:rsidRPr="00BE4821" w:rsidRDefault="00BE4821" w:rsidP="00BE4821">
      <w:pPr>
        <w:pStyle w:val="Kop1"/>
        <w:rPr>
          <w:rFonts w:ascii="Calibri" w:eastAsiaTheme="minorHAnsi" w:hAnsi="Calibri" w:cstheme="minorBidi"/>
          <w:color w:val="auto"/>
          <w:sz w:val="24"/>
          <w:szCs w:val="24"/>
        </w:rPr>
      </w:pPr>
      <w:r>
        <w:rPr>
          <w:rFonts w:ascii="Calibri" w:eastAsiaTheme="minorHAnsi" w:hAnsi="Calibri" w:cstheme="minorBidi"/>
          <w:color w:val="auto"/>
          <w:sz w:val="24"/>
          <w:szCs w:val="24"/>
        </w:rPr>
        <w:t xml:space="preserve">Het is </w:t>
      </w:r>
      <w:r w:rsidRPr="00BE4821">
        <w:rPr>
          <w:rFonts w:ascii="Calibri" w:eastAsiaTheme="minorHAnsi" w:hAnsi="Calibri" w:cstheme="minorBidi"/>
          <w:color w:val="auto"/>
          <w:sz w:val="24"/>
          <w:szCs w:val="24"/>
        </w:rPr>
        <w:t>handig om te weten hoe data verwerkt en opgeslagen wordt op de computer. Een computer kan namelijk geen letters of nummers opslaan, maar doet dat met eentjes en nulletjes, het binaire systeem genaamd. Het binaire systeem is, net zoals ons telsysteem, gebaseerd op tekens. In ons systeem zijn dat er 10 (0 t/m 9), maar in het binaire systeem zijn het er maar twee, 1 en 0. Dit is omdat een computer met elektriciteit werkt en maar twee standen heeft op kabels, genaamd aan en uit. De laatste tijd wordt onderzocht of ze met meer standen tussen 0 en 1 kunnen werken, voor meer informatie bekijk dan deze tekst.</w:t>
      </w:r>
    </w:p>
    <w:p w14:paraId="6C9885E0" w14:textId="77777777" w:rsidR="00BE4821" w:rsidRPr="00BE4821" w:rsidRDefault="00BE4821" w:rsidP="00BE4821">
      <w:pPr>
        <w:pStyle w:val="Kop1"/>
        <w:rPr>
          <w:rFonts w:ascii="Calibri" w:eastAsiaTheme="minorHAnsi" w:hAnsi="Calibri" w:cstheme="minorBidi"/>
          <w:color w:val="auto"/>
          <w:sz w:val="24"/>
          <w:szCs w:val="24"/>
        </w:rPr>
      </w:pPr>
    </w:p>
    <w:p w14:paraId="3254D11F" w14:textId="77777777" w:rsidR="00BE4821" w:rsidRPr="00BE4821" w:rsidRDefault="00BE4821" w:rsidP="00BE4821">
      <w:pPr>
        <w:pStyle w:val="Kop1"/>
        <w:rPr>
          <w:rFonts w:ascii="Calibri" w:eastAsiaTheme="minorHAnsi" w:hAnsi="Calibri" w:cstheme="minorBidi"/>
          <w:color w:val="auto"/>
          <w:sz w:val="24"/>
          <w:szCs w:val="24"/>
        </w:rPr>
      </w:pPr>
      <w:r w:rsidRPr="00BE4821">
        <w:rPr>
          <w:rFonts w:ascii="Calibri" w:eastAsiaTheme="minorHAnsi" w:hAnsi="Calibri" w:cstheme="minorBidi"/>
          <w:color w:val="auto"/>
          <w:sz w:val="24"/>
          <w:szCs w:val="24"/>
        </w:rPr>
        <w:t>Voor de rest werkt het binaire systeem hetzelfde als ons nummersysteem, na het laatste getal komt er een nieuw getal achter: denk aan 10 na 9, waar een 0 is toegevoegd. Bij het binaire systeem gaat dit in plaats van als machten van 10, als machten van 2. Dus 1000 is bij ons 10^3 = 1000, in het binaire systeem is het 2^3 = 8. 1001 is dan 9, 1010 is 10, 1011 is 11, etc.</w:t>
      </w:r>
    </w:p>
    <w:p w14:paraId="7AE757B8" w14:textId="77777777" w:rsidR="00BE4821" w:rsidRPr="00BE4821" w:rsidRDefault="00BE4821" w:rsidP="00BE4821">
      <w:pPr>
        <w:pStyle w:val="Kop1"/>
        <w:rPr>
          <w:rFonts w:ascii="Calibri" w:eastAsiaTheme="minorHAnsi" w:hAnsi="Calibri" w:cstheme="minorBidi"/>
          <w:color w:val="auto"/>
          <w:sz w:val="24"/>
          <w:szCs w:val="24"/>
        </w:rPr>
      </w:pPr>
    </w:p>
    <w:p w14:paraId="598530B2" w14:textId="77777777" w:rsidR="00BE4821" w:rsidRDefault="00BE4821" w:rsidP="00BE4821">
      <w:pPr>
        <w:pStyle w:val="Kop1"/>
        <w:rPr>
          <w:rFonts w:ascii="Calibri" w:eastAsiaTheme="minorHAnsi" w:hAnsi="Calibri" w:cstheme="minorBidi"/>
          <w:color w:val="auto"/>
          <w:sz w:val="24"/>
          <w:szCs w:val="24"/>
        </w:rPr>
      </w:pPr>
      <w:r w:rsidRPr="00BE4821">
        <w:rPr>
          <w:rFonts w:ascii="Calibri" w:eastAsiaTheme="minorHAnsi" w:hAnsi="Calibri" w:cstheme="minorBidi"/>
          <w:color w:val="auto"/>
          <w:sz w:val="24"/>
          <w:szCs w:val="24"/>
        </w:rPr>
        <w:t>Met dit systeem is het mogelijk getallen, letters en zelfs afbeeldingen te maken en te verwerken. De letter A is bijvoorbeeld 01000001. Deze getallen kunnen dan weer opgeslagen worden in geheugens in de processor zelf of in het RAM-geheugen.</w:t>
      </w:r>
    </w:p>
    <w:p w14:paraId="2AB68FA8" w14:textId="2EED1D2E" w:rsidR="008A7FDC" w:rsidRDefault="008A7FDC" w:rsidP="00BE4821">
      <w:pPr>
        <w:pStyle w:val="Kop1"/>
      </w:pPr>
      <w:r>
        <w:t>Geschiedenis</w:t>
      </w:r>
    </w:p>
    <w:p w14:paraId="7C2754A5" w14:textId="03672F89" w:rsidR="00BE4821" w:rsidRPr="00BE4821" w:rsidRDefault="00BE4821" w:rsidP="00BE4821">
      <w:pPr>
        <w:rPr>
          <w:b/>
          <w:bCs/>
        </w:rPr>
      </w:pPr>
      <w:r w:rsidRPr="00BE4821">
        <w:rPr>
          <w:b/>
          <w:bCs/>
        </w:rPr>
        <w:t>De eerste processors</w:t>
      </w:r>
    </w:p>
    <w:p w14:paraId="0BE72AAA" w14:textId="77777777" w:rsidR="00BE4821" w:rsidRPr="00BE4821" w:rsidRDefault="00BE4821" w:rsidP="00BE4821">
      <w:r w:rsidRPr="00BE4821">
        <w:t xml:space="preserve">De eerste processor leek nog niet op de huidige processors en kon ook niet dezelfde dingen doen. Het startte bij de elektronische rekenmachine. Voorheen waren rekenmachines mechanisch, dat betekent dat ze met raderen en andere fysieke objecten dingen konden uitrekenen. Hiervoor was geen elektriciteit nodig, maar ze waren wel relatief langzaam. In 1943 werd de ENIAC ontwikkeld, een computer die in de oorlog werd gebruikt om de kracht van kogels te berekenen. Maar deze computer gebruikte geen processor zoals we ze nu kennen, ze gebruikten grote vacuümbuizen als transistors. Hierdoor was deze computer gigantisch groot, hij paste niet in een gemiddelde kamer. Daarom ontwierp Intel in de jaren 70 de eerste microprocessor: de Intel 4004. Deze processor was 4bits en had 2300 transistors </w:t>
      </w:r>
      <w:r w:rsidRPr="00BE4821">
        <w:lastRenderedPageBreak/>
        <w:t>(dat zijn er in het heden tientallen miljoenen!). Hiermee kon een elektronische rekenmachine worden ontwikkeld, die veel sneller was dan de mechanische rekenmachines. Deze microprocessors werden ook in computers gestopt, die zo veel kleiner dan de ENIAC werden. Ook werden er snellere en efficiëntere processors ontwikkeld.</w:t>
      </w:r>
    </w:p>
    <w:p w14:paraId="3E5C84D0" w14:textId="1EFC39E4" w:rsidR="00BE4821" w:rsidRPr="00BE4821" w:rsidRDefault="00BE4821" w:rsidP="00BE4821">
      <w:r w:rsidRPr="00BE4821">
        <w:t>Een van die ontwikkelingen was de toevoeging van de "metal-oxide-semiconductor field-effect transistor" (kort: MOS transistor). Deze transistor gebruikte een zuivere vorm van silicium en was sneller dan de transistors die eerder werden gebruikt. Deze transistor wordt soms nog steeds in processors gebruikt, hoewel er tege</w:t>
      </w:r>
      <w:r>
        <w:t>n</w:t>
      </w:r>
      <w:r w:rsidRPr="00BE4821">
        <w:t>woordig snellere opties zijn. Lees </w:t>
      </w:r>
      <w:hyperlink r:id="rId5" w:history="1">
        <w:r w:rsidRPr="00BE4821">
          <w:rPr>
            <w:rStyle w:val="Hyperlink"/>
          </w:rPr>
          <w:t>hier</w:t>
        </w:r>
      </w:hyperlink>
      <w:r w:rsidRPr="00BE4821">
        <w:t> welke dat zijn. In 2018 werd er geschat dat er 13 sextiljoen MOS transistors geproduceerd zijn.</w:t>
      </w:r>
    </w:p>
    <w:p w14:paraId="7E5FFD38" w14:textId="77777777" w:rsidR="00BE4821" w:rsidRPr="00BE4821" w:rsidRDefault="00BE4821" w:rsidP="00BE4821">
      <w:r w:rsidRPr="00BE4821">
        <w:t>Verder werden er processors met meerdere kernen ontwikkeld. Ze hadden twee of vier kernen. Door deze kernen kon een processor twee of vier keer zo snel werken.</w:t>
      </w:r>
    </w:p>
    <w:p w14:paraId="7EB2C742" w14:textId="570584E5" w:rsidR="7818DDCA" w:rsidRDefault="7FB30B4F" w:rsidP="05AEE1E2">
      <w:pPr>
        <w:rPr>
          <w:b/>
          <w:bCs/>
          <w:sz w:val="28"/>
          <w:szCs w:val="28"/>
        </w:rPr>
      </w:pPr>
      <w:r w:rsidRPr="05AEE1E2">
        <w:rPr>
          <w:b/>
          <w:bCs/>
          <w:sz w:val="28"/>
          <w:szCs w:val="28"/>
        </w:rPr>
        <w:t>Tijdlijn:</w:t>
      </w:r>
    </w:p>
    <w:p w14:paraId="04715C8E" w14:textId="03E25A0E" w:rsidR="50D09DAB" w:rsidRDefault="50D09DAB" w:rsidP="7818DDCA">
      <w:r>
        <w:t>https://www.timetoast.com/timelines/evolution-of-cpu-history</w:t>
      </w:r>
    </w:p>
    <w:p w14:paraId="74643724" w14:textId="1B0375B5" w:rsidR="3E9A6456" w:rsidRDefault="3E9A6456">
      <w:r>
        <w:t>1971: Intel 4004 Processor</w:t>
      </w:r>
    </w:p>
    <w:p w14:paraId="396AFD4A" w14:textId="5492EDFE" w:rsidR="53549B5C" w:rsidRDefault="34D74DF1">
      <w:r>
        <w:t>D</w:t>
      </w:r>
      <w:r w:rsidR="32C9B6F2">
        <w:t>it w</w:t>
      </w:r>
      <w:r w:rsidR="278CFDE9">
        <w:t>as de eerste processor die volledig op één chip was gebouwd en op de markt werd gebracht. Hij heeft 4 bits aan geheugen, en kan du</w:t>
      </w:r>
      <w:r w:rsidR="7F2CFB01">
        <w:t>s met 4 bits opdrachten uitvoeren. Dat betekent dat hij opdrachten kon uitvoeren met getallen tot de 16 (2 tot de macht 4).</w:t>
      </w:r>
      <w:r w:rsidR="3FEEFA9B">
        <w:t xml:space="preserve"> Deze processor had ook de meeste transistors op een processor sinds die tijd, 2300.</w:t>
      </w:r>
      <w:r w:rsidR="74E890BC">
        <w:t xml:space="preserve"> De Intel 4004 had een maximale klok</w:t>
      </w:r>
      <w:r w:rsidR="48F8C887">
        <w:t>snelheid</w:t>
      </w:r>
      <w:r w:rsidR="74E890BC">
        <w:t xml:space="preserve"> van 740KHz.</w:t>
      </w:r>
      <w:r w:rsidR="393DA44B">
        <w:t xml:space="preserve"> Deze processor kon 7708 getallen tussen 0 en 255 bij elkaar optellen in 1 seconde.</w:t>
      </w:r>
    </w:p>
    <w:p w14:paraId="6DE4DB5A" w14:textId="5BF8EB9B" w:rsidR="332C5B63" w:rsidRDefault="332C5B63">
      <w:r>
        <w:t>1972/1974:</w:t>
      </w:r>
    </w:p>
    <w:p w14:paraId="49BE0708" w14:textId="4284CE32" w:rsidR="764B1EDA" w:rsidRDefault="764B1EDA" w:rsidP="3A9EF3F1">
      <w:r>
        <w:t>Na de Intel 4004 Processor werden al redelijk snel de 8008 en de 8080 ontwikkeld. De 8008 had een maximale kloksnelheid van</w:t>
      </w:r>
      <w:r w:rsidR="59319D69">
        <w:t xml:space="preserve"> tussen de 500 en</w:t>
      </w:r>
      <w:r>
        <w:t xml:space="preserve"> 800KHz met 3</w:t>
      </w:r>
      <w:r w:rsidR="2F064A29">
        <w:t>5</w:t>
      </w:r>
      <w:r>
        <w:t>00 transistors.</w:t>
      </w:r>
      <w:r w:rsidR="02E38694">
        <w:t xml:space="preserve"> Dit was de eerste processor met 8 bits aan geheugen. De 8080 was de tweede 8bit-processor en had een maximale kloksnelheid van 2 tot 3,125MHz</w:t>
      </w:r>
      <w:r w:rsidR="2E5FE313">
        <w:t>. Ook had hij 4500 of 6000 transistors.</w:t>
      </w:r>
    </w:p>
    <w:p w14:paraId="37B726C3" w14:textId="0349CDA5" w:rsidR="7701C90C" w:rsidRDefault="7701C90C" w:rsidP="3A9EF3F1">
      <w:r>
        <w:t>Hierna zijn meer</w:t>
      </w:r>
      <w:r w:rsidR="2AEF9ED6">
        <w:t xml:space="preserve"> bedrijven begonnen met CPU’s, maar deze bleven voor een redelijk lange tijd rond dezelfde kwaliteit.</w:t>
      </w:r>
    </w:p>
    <w:p w14:paraId="5955DC35" w14:textId="182DDD3C" w:rsidR="2AEF9ED6" w:rsidRDefault="2AEF9ED6" w:rsidP="3A9EF3F1">
      <w:r>
        <w:t>1978:</w:t>
      </w:r>
    </w:p>
    <w:p w14:paraId="037E0791" w14:textId="51ACAB22" w:rsidR="2AEF9ED6" w:rsidRDefault="2AEF9ED6" w:rsidP="3A9EF3F1">
      <w:r>
        <w:t>De Intel 8086 en 8088 processors kwamen uit in 1978. Dit waren de eerste processors met een geheugen van 16 bits. De 8086 had daarnaast</w:t>
      </w:r>
      <w:r w:rsidR="0955B9DD">
        <w:t xml:space="preserve"> een maximale kloksnelheid van 5 tot 10MHz, de 8088 van 5 tot 16MHz.</w:t>
      </w:r>
      <w:r w:rsidR="7E882BB7">
        <w:t xml:space="preserve"> Beiden hadden ze 29000 transistors.</w:t>
      </w:r>
    </w:p>
    <w:p w14:paraId="75F62A73" w14:textId="5F3BFBB1" w:rsidR="19420F93" w:rsidRDefault="19420F93" w:rsidP="3A9EF3F1">
      <w:r>
        <w:t>Hierna zijn er veel verschillende CPU’s ontwikkeld door verschillende bedrijven die allemaal beter waren in een bepaald aspect. Zo zijn er sommige CPU’s die meer cores hadden, sommige</w:t>
      </w:r>
      <w:r w:rsidR="245FBA64">
        <w:t xml:space="preserve">n die ervoor zorgden dat oude software kon blijven runnen, maar ook gingen de </w:t>
      </w:r>
      <w:r w:rsidR="245FBA64">
        <w:lastRenderedPageBreak/>
        <w:t xml:space="preserve">CPU’s tot steeds vooruit met kloksnelheid, aantal transistors en geheugen. Zo had de </w:t>
      </w:r>
      <w:r w:rsidR="2B5800C8">
        <w:t>Intel 80486, een Processor uit het jaar 1989, al een maximale kloksnelheid die tot 100 MHz kon, tussen de 1,2 en 1,6 miljoen transistors</w:t>
      </w:r>
      <w:r w:rsidR="11B7F80E">
        <w:t xml:space="preserve"> en 32 bits aan geheugen.</w:t>
      </w:r>
    </w:p>
    <w:p w14:paraId="2768E46B" w14:textId="6A96A838" w:rsidR="6C27CF34" w:rsidRDefault="6C27CF34" w:rsidP="3A9EF3F1">
      <w:r>
        <w:t xml:space="preserve">In 1995 kwam de Intel Pentium Pro uit. Die had een maximale kloksnelheid van tussen de 150 </w:t>
      </w:r>
      <w:r w:rsidR="41C8EB6F">
        <w:t xml:space="preserve">tot 200MHz, 64 bits aan geheugen en 5,5 miljoen transistors. Als je dit vergelijkt met de eerste processor van Intel, die uitkwam in 1971, hebben de processors dus in 24 jaar </w:t>
      </w:r>
      <w:r w:rsidR="6A9B06D1">
        <w:t xml:space="preserve">16x meer geheugen, 270x hogere maximale kloksnelheid en </w:t>
      </w:r>
      <w:r w:rsidR="57C397A4">
        <w:t>2391x zo veel transistors.</w:t>
      </w:r>
    </w:p>
    <w:p w14:paraId="6D0EB5F7" w14:textId="35B669DD" w:rsidR="0A394F77" w:rsidRDefault="0A394F77" w:rsidP="3A9EF3F1">
      <w:r>
        <w:t xml:space="preserve">In 2000 kwam Intel met een compleet nieuw design. Dit was bij de Intel Pentium IV processor. Deze had tot de 188 miljoen </w:t>
      </w:r>
      <w:r w:rsidR="00040EE2">
        <w:t>transistors, een maximale kloksnelheid van tussen de 1,3 en 3,8 GHz en 64 bits aan geheugen.</w:t>
      </w:r>
      <w:r w:rsidR="77EC3C5F">
        <w:t xml:space="preserve"> Deze processor had door het nieuwe design wel meer problemen met stroomverbruik en warmte.</w:t>
      </w:r>
    </w:p>
    <w:p w14:paraId="4A2DDFF2" w14:textId="53FB0DFF" w:rsidR="3A9EF3F1" w:rsidRDefault="3A9EF3F1" w:rsidP="3A9EF3F1"/>
    <w:p w14:paraId="07BE2AEA" w14:textId="2C709B3D" w:rsidR="3A9EF3F1" w:rsidRDefault="3A9EF3F1" w:rsidP="3A9EF3F1"/>
    <w:p w14:paraId="7DED5EEF" w14:textId="40C74A28" w:rsidR="46237F8A" w:rsidRDefault="46237F8A"/>
    <w:p w14:paraId="1F78B9D8" w14:textId="40B02CD9" w:rsidR="7818DDCA" w:rsidRDefault="7818DDCA"/>
    <w:p w14:paraId="655CC51A" w14:textId="6F730030" w:rsidR="7818DDCA" w:rsidRDefault="7818DDCA"/>
    <w:p w14:paraId="684BAF32" w14:textId="57AE3E5C" w:rsidR="77CAA3ED" w:rsidRDefault="00D65B6D" w:rsidP="1471EC4D">
      <w:pPr>
        <w:pStyle w:val="Kop1"/>
      </w:pPr>
      <w:r>
        <w:t>Ontwikkelinge</w:t>
      </w:r>
      <w:r w:rsidR="002950C5">
        <w:t>n</w:t>
      </w:r>
    </w:p>
    <w:p w14:paraId="51AB3F85" w14:textId="77777777" w:rsidR="00BE4821" w:rsidRPr="00BE4821" w:rsidRDefault="00BE4821" w:rsidP="00BE4821">
      <w:r w:rsidRPr="00BE4821">
        <w:rPr>
          <w:b/>
          <w:bCs/>
        </w:rPr>
        <w:t>De laatste tijd is er veel verbetering gekomen rondom CPU's. Sommige van deze verbeteringen worden ondertussen toegepast op bijna elke CPU, anderen zijn maar weggelegd voor een aantal CPU's. Een paar van deze onderwerpen zijn hieronder uitgewerkt.</w:t>
      </w:r>
    </w:p>
    <w:p w14:paraId="31B0A829" w14:textId="627DEE14" w:rsidR="00BE4821" w:rsidRPr="00BE4821" w:rsidRDefault="00BE4821" w:rsidP="00BE4821">
      <w:r w:rsidRPr="00BE4821">
        <w:t>Een hele grote ontwikkeling rondom CPU's is het afstappen van silicium in het productieproces van een CPU. Silicium is een goede geleider en werd hierdoor veel gebruikt in CPU's. Maar nu hebben wetenschappers betere stoffen gevonden die beter kunnen geleiden en op kleinere schaal gebruikt kunnen worden. Hierdoor zijn CPU's sneller geworden en hebben minder energie nodig.</w:t>
      </w:r>
    </w:p>
    <w:p w14:paraId="612FF460" w14:textId="77777777" w:rsidR="00BE4821" w:rsidRPr="00BE4821" w:rsidRDefault="00BE4821" w:rsidP="00BE4821">
      <w:r w:rsidRPr="00BE4821">
        <w:t>Ook zijn wetenschappers begonnen met verticaal werken in een CPU. Vroeger waren CPU's platte 'plaatjes' die maar één laag hadden, maar nu zetten ze verschillende componenten op elkaar, wat zorgt voor een snellere prestatie met hetzelfde oppervlak. Hierdoor worden de CPU's niet alleen sneller, maar ook compacter.</w:t>
      </w:r>
    </w:p>
    <w:p w14:paraId="07BEEBA8" w14:textId="77777777" w:rsidR="00BE4821" w:rsidRPr="00BE4821" w:rsidRDefault="00BE4821" w:rsidP="00BE4821">
      <w:r w:rsidRPr="00BE4821">
        <w:t xml:space="preserve">Daarnaast kan door EUV (Extreme Ultraviolet Lithography) op veel kleinere schaal gewerkt worden. Hierdoor kunnen CPU's veel preciezer gemaakt en bewerkt worden, waardoor er de laatste tijd veel meer transistors op een chip geplaatst kunnen worden. Dit werd voor het </w:t>
      </w:r>
      <w:r w:rsidRPr="00BE4821">
        <w:lastRenderedPageBreak/>
        <w:t>eerst ontwikkeld rond 1980 en het verschil is dan ook duidelijk te zien. In 1971 hadden chips zo'n tweeduizend transistors, nu zijn het er zo'n vijftig miljard.</w:t>
      </w:r>
    </w:p>
    <w:p w14:paraId="42634B45" w14:textId="77777777" w:rsidR="00BE4821" w:rsidRPr="00BE4821" w:rsidRDefault="00FD2CD9" w:rsidP="00BE4821">
      <w:r>
        <w:pict w14:anchorId="20DDFD2E">
          <v:rect id="_x0000_i1025" style="width:0;height:1.5pt" o:hralign="center" o:hrstd="t" o:hrnoshade="t" o:hr="t" fillcolor="black" stroked="f"/>
        </w:pict>
      </w:r>
    </w:p>
    <w:p w14:paraId="764B7B97" w14:textId="77777777" w:rsidR="00BE4821" w:rsidRPr="00BE4821" w:rsidRDefault="00BE4821" w:rsidP="00BE4821">
      <w:pPr>
        <w:rPr>
          <w:b/>
          <w:bCs/>
        </w:rPr>
      </w:pPr>
      <w:r w:rsidRPr="00BE4821">
        <w:rPr>
          <w:b/>
          <w:bCs/>
        </w:rPr>
        <w:t>Toekomstige ontwikkelingen</w:t>
      </w:r>
    </w:p>
    <w:p w14:paraId="48D154C7" w14:textId="77777777" w:rsidR="00BE4821" w:rsidRPr="00BE4821" w:rsidRDefault="00BE4821" w:rsidP="00BE4821">
      <w:r w:rsidRPr="00BE4821">
        <w:rPr>
          <w:b/>
          <w:bCs/>
        </w:rPr>
        <w:t>Processors zijn op dit moment relatief groot en werken soms langzaam en inefficiënt. Daarom zijn verschillende bedrijven bezig om technologieën te ontwikkelen die deze problemen oplossen.</w:t>
      </w:r>
    </w:p>
    <w:p w14:paraId="33D24A81" w14:textId="3B23ABAD" w:rsidR="00BE4821" w:rsidRPr="00BE4821" w:rsidRDefault="00BE4821" w:rsidP="00BE4821">
      <w:r w:rsidRPr="00BE4821">
        <w:t>Eerst komt het grootste (letterlijke en figuurlijke) probleem: processors zijn relatief groot. Voor meer rekenkracht is een grotere processor nodig, dus door kleinere technologieën zouden processors sterker kunnen worden zonder groter te worden. Daarom zijn bedrijven bezig om processors te ontwikkelen met de kleinste onderdelen, de zogenaamde “nano-processors”. De gemiddelde processors zijn op dit moment rond de 10nm, maar deze nano-processors zullen rond de 4nm zijn. Dit zal de rekenkracht van processors dus verhogen met meer dan twee keer.</w:t>
      </w:r>
    </w:p>
    <w:p w14:paraId="25811473" w14:textId="77777777" w:rsidR="00BE4821" w:rsidRPr="00BE4821" w:rsidRDefault="00BE4821" w:rsidP="00BE4821">
      <w:r w:rsidRPr="00BE4821">
        <w:t>Ook wordt er geëxperimenteerd met fotonen. Dat zijn lichtdeeltjes die zo snel als het licht kunnen bewegen, en licht bestaat hier (deels) uit. Dit is een grote doorbraak, omdat fotonen veel sneller zijn dan de elektronen die in huidige processors worden gebruikt.</w:t>
      </w:r>
    </w:p>
    <w:p w14:paraId="63FA5498" w14:textId="77777777" w:rsidR="00BE4821" w:rsidRPr="00BE4821" w:rsidRDefault="00BE4821" w:rsidP="00BE4821">
      <w:r w:rsidRPr="00BE4821">
        <w:t>Daarnaast worden er processors ontwikkeld die gebruik maken van kunstmatige intelligentie, waardoor ze in plaats van een rekenrobot dus een “echt” brein worden. Hierdoor kunnen de processors efficiënter werken dan ze het nu al doen. Al deze aanpassingen maken een processor sneller en efficiënter, en in de toekomst zullen er nog meer ontwikkelingen plaatsvinden die een processor nóg sneller en efficiënter maken. De tijd zal het leren.</w:t>
      </w:r>
    </w:p>
    <w:p w14:paraId="24E119FF" w14:textId="0FA978E7" w:rsidR="6C1A80C0" w:rsidRDefault="6C1A80C0">
      <w:r>
        <w:t>/////Grijs stukje aan rechterkant pagina//////</w:t>
      </w:r>
    </w:p>
    <w:p w14:paraId="3D2A27C7" w14:textId="0A092149" w:rsidR="6C1A80C0" w:rsidRDefault="6C1A80C0" w:rsidP="7818DDCA">
      <w:pPr>
        <w:rPr>
          <w:sz w:val="36"/>
          <w:szCs w:val="36"/>
          <w:highlight w:val="lightGray"/>
        </w:rPr>
      </w:pPr>
      <w:r w:rsidRPr="7818DDCA">
        <w:rPr>
          <w:sz w:val="36"/>
          <w:szCs w:val="36"/>
          <w:highlight w:val="lightGray"/>
        </w:rPr>
        <w:t xml:space="preserve">Quantum </w:t>
      </w:r>
      <w:r w:rsidR="734C1657" w:rsidRPr="7818DDCA">
        <w:rPr>
          <w:sz w:val="36"/>
          <w:szCs w:val="36"/>
          <w:highlight w:val="lightGray"/>
        </w:rPr>
        <w:t>Processo</w:t>
      </w:r>
      <w:r w:rsidRPr="7818DDCA">
        <w:rPr>
          <w:sz w:val="36"/>
          <w:szCs w:val="36"/>
          <w:highlight w:val="lightGray"/>
        </w:rPr>
        <w:t>rs</w:t>
      </w:r>
    </w:p>
    <w:p w14:paraId="54EE08D5" w14:textId="77777777" w:rsidR="00BE4821" w:rsidRDefault="00BE4821" w:rsidP="008A7FDC">
      <w:pPr>
        <w:pStyle w:val="Kop1"/>
        <w:rPr>
          <w:rFonts w:ascii="Calibri" w:eastAsiaTheme="minorHAnsi" w:hAnsi="Calibri" w:cstheme="minorBidi"/>
          <w:color w:val="auto"/>
          <w:sz w:val="24"/>
          <w:szCs w:val="24"/>
        </w:rPr>
      </w:pPr>
      <w:r w:rsidRPr="00BE4821">
        <w:rPr>
          <w:rFonts w:ascii="Calibri" w:eastAsiaTheme="minorHAnsi" w:hAnsi="Calibri" w:cstheme="minorBidi"/>
          <w:color w:val="auto"/>
          <w:sz w:val="24"/>
          <w:szCs w:val="24"/>
          <w:highlight w:val="lightGray"/>
        </w:rPr>
        <w:t>Intel is samen met andere tech-bedrijven momenteel bezig met quantum-technologie. Zoals je in de </w:t>
      </w:r>
      <w:hyperlink r:id="rId6" w:history="1">
        <w:r w:rsidRPr="00BE4821">
          <w:rPr>
            <w:rStyle w:val="Hyperlink"/>
            <w:rFonts w:ascii="Calibri" w:eastAsiaTheme="minorHAnsi" w:hAnsi="Calibri" w:cstheme="minorBidi"/>
            <w:sz w:val="24"/>
            <w:szCs w:val="24"/>
            <w:highlight w:val="lightGray"/>
          </w:rPr>
          <w:t>informatie</w:t>
        </w:r>
      </w:hyperlink>
      <w:r w:rsidRPr="00BE4821">
        <w:rPr>
          <w:rFonts w:ascii="Calibri" w:eastAsiaTheme="minorHAnsi" w:hAnsi="Calibri" w:cstheme="minorBidi"/>
          <w:color w:val="auto"/>
          <w:sz w:val="24"/>
          <w:szCs w:val="24"/>
          <w:highlight w:val="lightGray"/>
        </w:rPr>
        <w:t> gelezen hebt, werken processors momenteel met enen en nullen. Poorten gaan dan aan of uit. Maar een quantumprocessor werkt met veel meer opties, tussen 1 (aan) of 0 (uit) in. Dit betekent dat je, in plaats van 2 tot de macht doet, een hoger getal tot de macht kan doen, waardoor de efficiëntie exponentieel groeit. Hierdoor kunnen ze veel sneller werken. Deze technologie is echter nog niet ver, en zal waarschijnlijk pas in de verre toekomst beschikbaar zijn.</w:t>
      </w:r>
    </w:p>
    <w:p w14:paraId="2C201A59" w14:textId="78183D21" w:rsidR="008A7FDC" w:rsidRDefault="002950C5" w:rsidP="008A7FDC">
      <w:pPr>
        <w:pStyle w:val="Kop1"/>
      </w:pPr>
      <w:r>
        <w:t>Over Ons</w:t>
      </w:r>
    </w:p>
    <w:p w14:paraId="7C41A5C7" w14:textId="3A8093EC" w:rsidR="008A7FDC" w:rsidRPr="008A7FDC" w:rsidRDefault="002950C5" w:rsidP="008A7FDC">
      <w:r>
        <w:t>Informatie</w:t>
      </w:r>
      <w:r w:rsidR="00371641">
        <w:t xml:space="preserve"> over ons.</w:t>
      </w:r>
    </w:p>
    <w:sectPr w:rsidR="008A7FDC" w:rsidRPr="008A7F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E4F98"/>
    <w:multiLevelType w:val="multilevel"/>
    <w:tmpl w:val="5CD83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5254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FDC"/>
    <w:rsid w:val="00040EE2"/>
    <w:rsid w:val="000711D1"/>
    <w:rsid w:val="000D1E67"/>
    <w:rsid w:val="00113E06"/>
    <w:rsid w:val="00162174"/>
    <w:rsid w:val="001D0BCD"/>
    <w:rsid w:val="002950C5"/>
    <w:rsid w:val="002F2C1A"/>
    <w:rsid w:val="00371641"/>
    <w:rsid w:val="003A54E9"/>
    <w:rsid w:val="003ACAEF"/>
    <w:rsid w:val="004B25CA"/>
    <w:rsid w:val="004C21F7"/>
    <w:rsid w:val="004F0D52"/>
    <w:rsid w:val="0053622A"/>
    <w:rsid w:val="008A7FDC"/>
    <w:rsid w:val="00A36500"/>
    <w:rsid w:val="00BE4821"/>
    <w:rsid w:val="00C35505"/>
    <w:rsid w:val="00C41FC4"/>
    <w:rsid w:val="00D65B6D"/>
    <w:rsid w:val="00DA0A11"/>
    <w:rsid w:val="00DD17E0"/>
    <w:rsid w:val="00ED1290"/>
    <w:rsid w:val="00EE29ED"/>
    <w:rsid w:val="00EE7ADB"/>
    <w:rsid w:val="00FD2CD9"/>
    <w:rsid w:val="02E38694"/>
    <w:rsid w:val="03352CB7"/>
    <w:rsid w:val="03447AC7"/>
    <w:rsid w:val="03ADB622"/>
    <w:rsid w:val="04D14FA1"/>
    <w:rsid w:val="051C5CF7"/>
    <w:rsid w:val="052A41F7"/>
    <w:rsid w:val="052B6CBE"/>
    <w:rsid w:val="05AEE1E2"/>
    <w:rsid w:val="0695A8C7"/>
    <w:rsid w:val="07ECC907"/>
    <w:rsid w:val="08210707"/>
    <w:rsid w:val="0894FBC0"/>
    <w:rsid w:val="08B4BE0D"/>
    <w:rsid w:val="08C4D726"/>
    <w:rsid w:val="08C7DE8E"/>
    <w:rsid w:val="092B7854"/>
    <w:rsid w:val="0955B9DD"/>
    <w:rsid w:val="097110C5"/>
    <w:rsid w:val="099808CD"/>
    <w:rsid w:val="09A8C067"/>
    <w:rsid w:val="0A394F77"/>
    <w:rsid w:val="0B7F6E0E"/>
    <w:rsid w:val="0BD59951"/>
    <w:rsid w:val="0C08709A"/>
    <w:rsid w:val="0D68A487"/>
    <w:rsid w:val="0D7CA7FC"/>
    <w:rsid w:val="0DD48400"/>
    <w:rsid w:val="0E431113"/>
    <w:rsid w:val="0F248BE0"/>
    <w:rsid w:val="0F3E3C9A"/>
    <w:rsid w:val="0F6786AF"/>
    <w:rsid w:val="11475BD5"/>
    <w:rsid w:val="11B7F80E"/>
    <w:rsid w:val="12E8CF1E"/>
    <w:rsid w:val="13863CFB"/>
    <w:rsid w:val="13C9CDD2"/>
    <w:rsid w:val="1471EC4D"/>
    <w:rsid w:val="1519183B"/>
    <w:rsid w:val="154D2058"/>
    <w:rsid w:val="15FFE645"/>
    <w:rsid w:val="1645205F"/>
    <w:rsid w:val="176E36E6"/>
    <w:rsid w:val="17DE0AAB"/>
    <w:rsid w:val="189CC593"/>
    <w:rsid w:val="19420F93"/>
    <w:rsid w:val="19E985CA"/>
    <w:rsid w:val="1D2E7FBB"/>
    <w:rsid w:val="1D7E7B12"/>
    <w:rsid w:val="1DE206F4"/>
    <w:rsid w:val="1E5C0A90"/>
    <w:rsid w:val="1EC0EC23"/>
    <w:rsid w:val="1F138BC5"/>
    <w:rsid w:val="1F47B579"/>
    <w:rsid w:val="2036ABFA"/>
    <w:rsid w:val="208E2B97"/>
    <w:rsid w:val="20F7A1A3"/>
    <w:rsid w:val="21866BCD"/>
    <w:rsid w:val="22BE195C"/>
    <w:rsid w:val="230BE335"/>
    <w:rsid w:val="232AAF3B"/>
    <w:rsid w:val="23AA24F5"/>
    <w:rsid w:val="24308A2D"/>
    <w:rsid w:val="245FBA64"/>
    <w:rsid w:val="24BBEA90"/>
    <w:rsid w:val="24D59DAC"/>
    <w:rsid w:val="256DDCB9"/>
    <w:rsid w:val="278CFDE9"/>
    <w:rsid w:val="2808EAD5"/>
    <w:rsid w:val="28E28F58"/>
    <w:rsid w:val="2A2E26A0"/>
    <w:rsid w:val="2AB245EB"/>
    <w:rsid w:val="2AEF9ED6"/>
    <w:rsid w:val="2B5800C8"/>
    <w:rsid w:val="2B8C197E"/>
    <w:rsid w:val="2C8410AD"/>
    <w:rsid w:val="2E5FE313"/>
    <w:rsid w:val="2E9DA6E6"/>
    <w:rsid w:val="2EA7F964"/>
    <w:rsid w:val="2ED818E2"/>
    <w:rsid w:val="2F064A29"/>
    <w:rsid w:val="2FAB49E8"/>
    <w:rsid w:val="3063FCD0"/>
    <w:rsid w:val="30DA4C5D"/>
    <w:rsid w:val="31907A56"/>
    <w:rsid w:val="32C9B6F2"/>
    <w:rsid w:val="332C5B63"/>
    <w:rsid w:val="3476E2E5"/>
    <w:rsid w:val="34D74DF1"/>
    <w:rsid w:val="358C80C4"/>
    <w:rsid w:val="35913F22"/>
    <w:rsid w:val="3626D39C"/>
    <w:rsid w:val="366C1AF6"/>
    <w:rsid w:val="36787F46"/>
    <w:rsid w:val="369E8090"/>
    <w:rsid w:val="37327278"/>
    <w:rsid w:val="37D25ED9"/>
    <w:rsid w:val="38659B08"/>
    <w:rsid w:val="38764D0F"/>
    <w:rsid w:val="393DA44B"/>
    <w:rsid w:val="39721680"/>
    <w:rsid w:val="3A31936A"/>
    <w:rsid w:val="3A60D5E9"/>
    <w:rsid w:val="3A9EF3F1"/>
    <w:rsid w:val="3AD6F076"/>
    <w:rsid w:val="3B1E0086"/>
    <w:rsid w:val="3B3E6C77"/>
    <w:rsid w:val="3CA5C937"/>
    <w:rsid w:val="3D5E876D"/>
    <w:rsid w:val="3D8C87CD"/>
    <w:rsid w:val="3E705E97"/>
    <w:rsid w:val="3E9A6456"/>
    <w:rsid w:val="3E9FF86E"/>
    <w:rsid w:val="3EE679D4"/>
    <w:rsid w:val="3F7A56CA"/>
    <w:rsid w:val="3FEEFA9B"/>
    <w:rsid w:val="40679AC3"/>
    <w:rsid w:val="407881FB"/>
    <w:rsid w:val="40A3B784"/>
    <w:rsid w:val="40D3F59A"/>
    <w:rsid w:val="40D64703"/>
    <w:rsid w:val="41C8EB6F"/>
    <w:rsid w:val="41D66306"/>
    <w:rsid w:val="422BD265"/>
    <w:rsid w:val="433955F4"/>
    <w:rsid w:val="442E4BD8"/>
    <w:rsid w:val="44B86306"/>
    <w:rsid w:val="452E38CE"/>
    <w:rsid w:val="45BE15F9"/>
    <w:rsid w:val="45EBAFBE"/>
    <w:rsid w:val="45F6C72E"/>
    <w:rsid w:val="461F881F"/>
    <w:rsid w:val="46237F8A"/>
    <w:rsid w:val="463D8030"/>
    <w:rsid w:val="465DBF45"/>
    <w:rsid w:val="46FC8B3F"/>
    <w:rsid w:val="4899D229"/>
    <w:rsid w:val="48F8C887"/>
    <w:rsid w:val="49628C54"/>
    <w:rsid w:val="496BFEE5"/>
    <w:rsid w:val="49F8C29C"/>
    <w:rsid w:val="4A290927"/>
    <w:rsid w:val="4B7DA468"/>
    <w:rsid w:val="4CDE624A"/>
    <w:rsid w:val="4E64B9F2"/>
    <w:rsid w:val="4F12B07B"/>
    <w:rsid w:val="4F8071EE"/>
    <w:rsid w:val="50221960"/>
    <w:rsid w:val="50B78D09"/>
    <w:rsid w:val="50D09DAB"/>
    <w:rsid w:val="514A9F39"/>
    <w:rsid w:val="51B1E16E"/>
    <w:rsid w:val="52C788B0"/>
    <w:rsid w:val="52E28072"/>
    <w:rsid w:val="53549B5C"/>
    <w:rsid w:val="53AF2B02"/>
    <w:rsid w:val="546B7699"/>
    <w:rsid w:val="54CA5B12"/>
    <w:rsid w:val="54F3CC3A"/>
    <w:rsid w:val="5512C3F8"/>
    <w:rsid w:val="5566330A"/>
    <w:rsid w:val="556D21A6"/>
    <w:rsid w:val="55B1B0F7"/>
    <w:rsid w:val="560B33C2"/>
    <w:rsid w:val="5792CED6"/>
    <w:rsid w:val="57C397A4"/>
    <w:rsid w:val="58085B91"/>
    <w:rsid w:val="582F1BEC"/>
    <w:rsid w:val="58674337"/>
    <w:rsid w:val="58A4D226"/>
    <w:rsid w:val="592E7D7F"/>
    <w:rsid w:val="59319D69"/>
    <w:rsid w:val="5A8DDDA3"/>
    <w:rsid w:val="5AD13911"/>
    <w:rsid w:val="5BFB8A9B"/>
    <w:rsid w:val="5BFDB67A"/>
    <w:rsid w:val="5C19DBB2"/>
    <w:rsid w:val="5CF88324"/>
    <w:rsid w:val="5D1CF0AD"/>
    <w:rsid w:val="5E7C9A7A"/>
    <w:rsid w:val="5EA9419D"/>
    <w:rsid w:val="5EDD6554"/>
    <w:rsid w:val="5F186DFF"/>
    <w:rsid w:val="5F379C5E"/>
    <w:rsid w:val="5F980BAC"/>
    <w:rsid w:val="5F9BA7EA"/>
    <w:rsid w:val="602F2FA8"/>
    <w:rsid w:val="605F3131"/>
    <w:rsid w:val="6092F6C9"/>
    <w:rsid w:val="60D56AA0"/>
    <w:rsid w:val="6161F70A"/>
    <w:rsid w:val="61AFCE09"/>
    <w:rsid w:val="6241D87A"/>
    <w:rsid w:val="6243211E"/>
    <w:rsid w:val="626D3B1D"/>
    <w:rsid w:val="6299DFCF"/>
    <w:rsid w:val="62EF5BD5"/>
    <w:rsid w:val="63CEDC32"/>
    <w:rsid w:val="649DD6C5"/>
    <w:rsid w:val="64DB4E74"/>
    <w:rsid w:val="650D064A"/>
    <w:rsid w:val="653D8252"/>
    <w:rsid w:val="65875E7D"/>
    <w:rsid w:val="6595CAF8"/>
    <w:rsid w:val="668C9F4A"/>
    <w:rsid w:val="66D66B0E"/>
    <w:rsid w:val="66FC9811"/>
    <w:rsid w:val="67336058"/>
    <w:rsid w:val="6761AD04"/>
    <w:rsid w:val="68418670"/>
    <w:rsid w:val="6843527D"/>
    <w:rsid w:val="69233C9A"/>
    <w:rsid w:val="6A12B033"/>
    <w:rsid w:val="6A9B06D1"/>
    <w:rsid w:val="6AB52497"/>
    <w:rsid w:val="6AE673EF"/>
    <w:rsid w:val="6B1A5859"/>
    <w:rsid w:val="6BE8CAAC"/>
    <w:rsid w:val="6BF5B0FF"/>
    <w:rsid w:val="6BF9BEEB"/>
    <w:rsid w:val="6C1A80C0"/>
    <w:rsid w:val="6C255FF9"/>
    <w:rsid w:val="6C27CF34"/>
    <w:rsid w:val="6CB5AB11"/>
    <w:rsid w:val="6CD4BE6F"/>
    <w:rsid w:val="6D9E9B04"/>
    <w:rsid w:val="6E1FC997"/>
    <w:rsid w:val="6F9F9CED"/>
    <w:rsid w:val="70A142A3"/>
    <w:rsid w:val="71428FD8"/>
    <w:rsid w:val="71CBF105"/>
    <w:rsid w:val="734C1657"/>
    <w:rsid w:val="7410040C"/>
    <w:rsid w:val="74E890BC"/>
    <w:rsid w:val="75027602"/>
    <w:rsid w:val="7525B770"/>
    <w:rsid w:val="7636133D"/>
    <w:rsid w:val="764B1EDA"/>
    <w:rsid w:val="7701C90C"/>
    <w:rsid w:val="770540C7"/>
    <w:rsid w:val="772F773B"/>
    <w:rsid w:val="77CAA3ED"/>
    <w:rsid w:val="77EC3C5F"/>
    <w:rsid w:val="7818DDCA"/>
    <w:rsid w:val="7877B5EF"/>
    <w:rsid w:val="78FE6FD6"/>
    <w:rsid w:val="7901E823"/>
    <w:rsid w:val="79DBE1C1"/>
    <w:rsid w:val="7D0F5ED7"/>
    <w:rsid w:val="7D7A7F13"/>
    <w:rsid w:val="7E5A58FF"/>
    <w:rsid w:val="7E882BB7"/>
    <w:rsid w:val="7EB98DB9"/>
    <w:rsid w:val="7EFA3404"/>
    <w:rsid w:val="7F2CFB01"/>
    <w:rsid w:val="7F590935"/>
    <w:rsid w:val="7FB30B4F"/>
    <w:rsid w:val="7FEA77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026586"/>
  <w15:chartTrackingRefBased/>
  <w15:docId w15:val="{96429DDE-8844-437B-9C7C-3DC962F0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5B6D"/>
  </w:style>
  <w:style w:type="paragraph" w:styleId="Kop1">
    <w:name w:val="heading 1"/>
    <w:basedOn w:val="Standaard"/>
    <w:next w:val="Standaard"/>
    <w:uiPriority w:val="9"/>
    <w:qFormat/>
    <w:rsid w:val="008A7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uiPriority w:val="9"/>
    <w:semiHidden/>
    <w:unhideWhenUsed/>
    <w:qFormat/>
    <w:rsid w:val="008A7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uiPriority w:val="9"/>
    <w:semiHidden/>
    <w:unhideWhenUsed/>
    <w:qFormat/>
    <w:rsid w:val="008A7FD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uiPriority w:val="9"/>
    <w:semiHidden/>
    <w:unhideWhenUsed/>
    <w:qFormat/>
    <w:rsid w:val="008A7FD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uiPriority w:val="9"/>
    <w:semiHidden/>
    <w:unhideWhenUsed/>
    <w:qFormat/>
    <w:rsid w:val="008A7FDC"/>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uiPriority w:val="9"/>
    <w:semiHidden/>
    <w:unhideWhenUsed/>
    <w:qFormat/>
    <w:rsid w:val="008A7F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uiPriority w:val="9"/>
    <w:semiHidden/>
    <w:unhideWhenUsed/>
    <w:qFormat/>
    <w:rsid w:val="008A7FDC"/>
    <w:pPr>
      <w:keepNext/>
      <w:keepLines/>
      <w:spacing w:before="40" w:after="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uiPriority w:val="9"/>
    <w:semiHidden/>
    <w:unhideWhenUsed/>
    <w:qFormat/>
    <w:rsid w:val="008A7FDC"/>
    <w:pPr>
      <w:keepNext/>
      <w:keepLines/>
      <w:spacing w:after="0"/>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uiPriority w:val="9"/>
    <w:semiHidden/>
    <w:unhideWhenUsed/>
    <w:qFormat/>
    <w:rsid w:val="008A7FDC"/>
    <w:pPr>
      <w:keepNext/>
      <w:keepLines/>
      <w:spacing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TitleChar1">
    <w:name w:val="Title Char1"/>
    <w:basedOn w:val="Standaardalinea-lettertype"/>
    <w:uiPriority w:val="10"/>
    <w:rsid w:val="002950C5"/>
    <w:rPr>
      <w:rFonts w:asciiTheme="majorHAnsi" w:eastAsiaTheme="majorEastAsia" w:hAnsiTheme="majorHAnsi" w:cstheme="majorBidi"/>
      <w:spacing w:val="-10"/>
      <w:kern w:val="28"/>
      <w:sz w:val="56"/>
      <w:szCs w:val="56"/>
    </w:rPr>
  </w:style>
  <w:style w:type="character" w:customStyle="1" w:styleId="SubtitleChar1">
    <w:name w:val="Subtitle Char1"/>
    <w:basedOn w:val="Standaardalinea-lettertype"/>
    <w:uiPriority w:val="11"/>
    <w:rsid w:val="002950C5"/>
    <w:rPr>
      <w:rFonts w:asciiTheme="minorHAnsi" w:eastAsiaTheme="majorEastAsia" w:hAnsiTheme="minorHAnsi" w:cstheme="majorBidi"/>
      <w:color w:val="595959" w:themeColor="text1" w:themeTint="A6"/>
      <w:spacing w:val="15"/>
      <w:sz w:val="28"/>
      <w:szCs w:val="28"/>
    </w:rPr>
  </w:style>
  <w:style w:type="character" w:customStyle="1" w:styleId="QuoteChar1">
    <w:name w:val="Quote Char1"/>
    <w:basedOn w:val="Standaardalinea-lettertype"/>
    <w:uiPriority w:val="29"/>
    <w:rsid w:val="002950C5"/>
    <w:rPr>
      <w:i/>
      <w:iCs/>
      <w:color w:val="404040" w:themeColor="text1" w:themeTint="BF"/>
    </w:rPr>
  </w:style>
  <w:style w:type="character" w:customStyle="1" w:styleId="IntenseQuoteChar1">
    <w:name w:val="Intense Quote Char1"/>
    <w:basedOn w:val="Standaardalinea-lettertype"/>
    <w:uiPriority w:val="30"/>
    <w:rsid w:val="002950C5"/>
    <w:rPr>
      <w:i/>
      <w:iCs/>
      <w:color w:val="0F4761" w:themeColor="accent1" w:themeShade="BF"/>
    </w:rPr>
  </w:style>
  <w:style w:type="paragraph" w:styleId="Lijstalinea">
    <w:name w:val="List Paragraph"/>
    <w:basedOn w:val="Standaard"/>
    <w:uiPriority w:val="34"/>
    <w:qFormat/>
    <w:rsid w:val="008A7FDC"/>
    <w:pPr>
      <w:ind w:left="720"/>
      <w:contextualSpacing/>
    </w:pPr>
  </w:style>
  <w:style w:type="character" w:styleId="Intensievebenadrukking">
    <w:name w:val="Intense Emphasis"/>
    <w:basedOn w:val="Standaardalinea-lettertype"/>
    <w:uiPriority w:val="21"/>
    <w:qFormat/>
    <w:rsid w:val="008A7FDC"/>
    <w:rPr>
      <w:i/>
      <w:iCs/>
      <w:color w:val="0F4761" w:themeColor="accent1" w:themeShade="BF"/>
    </w:rPr>
  </w:style>
  <w:style w:type="character" w:styleId="Intensieveverwijzing">
    <w:name w:val="Intense Reference"/>
    <w:basedOn w:val="Standaardalinea-lettertype"/>
    <w:uiPriority w:val="32"/>
    <w:qFormat/>
    <w:rsid w:val="008A7FDC"/>
    <w:rPr>
      <w:b/>
      <w:bCs/>
      <w:smallCaps/>
      <w:color w:val="0F4761" w:themeColor="accent1" w:themeShade="BF"/>
      <w:spacing w:val="5"/>
    </w:rPr>
  </w:style>
  <w:style w:type="character" w:customStyle="1" w:styleId="Heading1Char">
    <w:name w:val="Heading 1 Char"/>
    <w:basedOn w:val="Standaardalinea-lettertype"/>
    <w:uiPriority w:val="9"/>
    <w:rsid w:val="00D65B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Standaardalinea-lettertype"/>
    <w:uiPriority w:val="9"/>
    <w:semiHidden/>
    <w:rsid w:val="00D65B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Standaardalinea-lettertype"/>
    <w:uiPriority w:val="9"/>
    <w:semiHidden/>
    <w:rsid w:val="00D65B6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Standaardalinea-lettertype"/>
    <w:uiPriority w:val="9"/>
    <w:semiHidden/>
    <w:rsid w:val="00D65B6D"/>
    <w:rPr>
      <w:rFonts w:asciiTheme="minorHAnsi" w:eastAsiaTheme="majorEastAsia" w:hAnsiTheme="minorHAnsi" w:cstheme="majorBidi"/>
      <w:i/>
      <w:iCs/>
      <w:color w:val="0F4761" w:themeColor="accent1" w:themeShade="BF"/>
    </w:rPr>
  </w:style>
  <w:style w:type="character" w:customStyle="1" w:styleId="Heading5Char">
    <w:name w:val="Heading 5 Char"/>
    <w:basedOn w:val="Standaardalinea-lettertype"/>
    <w:uiPriority w:val="9"/>
    <w:semiHidden/>
    <w:rsid w:val="00D65B6D"/>
    <w:rPr>
      <w:rFonts w:asciiTheme="minorHAnsi" w:eastAsiaTheme="majorEastAsia" w:hAnsiTheme="minorHAnsi" w:cstheme="majorBidi"/>
      <w:color w:val="0F4761" w:themeColor="accent1" w:themeShade="BF"/>
    </w:rPr>
  </w:style>
  <w:style w:type="character" w:customStyle="1" w:styleId="Heading6Char">
    <w:name w:val="Heading 6 Char"/>
    <w:basedOn w:val="Standaardalinea-lettertype"/>
    <w:uiPriority w:val="9"/>
    <w:semiHidden/>
    <w:rsid w:val="00D65B6D"/>
    <w:rPr>
      <w:rFonts w:asciiTheme="minorHAnsi" w:eastAsiaTheme="majorEastAsia" w:hAnsiTheme="minorHAnsi" w:cstheme="majorBidi"/>
      <w:i/>
      <w:iCs/>
      <w:color w:val="595959" w:themeColor="text1" w:themeTint="A6"/>
    </w:rPr>
  </w:style>
  <w:style w:type="character" w:customStyle="1" w:styleId="Heading7Char">
    <w:name w:val="Heading 7 Char"/>
    <w:basedOn w:val="Standaardalinea-lettertype"/>
    <w:uiPriority w:val="9"/>
    <w:semiHidden/>
    <w:rsid w:val="00D65B6D"/>
    <w:rPr>
      <w:rFonts w:asciiTheme="minorHAnsi" w:eastAsiaTheme="majorEastAsia" w:hAnsiTheme="minorHAnsi" w:cstheme="majorBidi"/>
      <w:color w:val="595959" w:themeColor="text1" w:themeTint="A6"/>
    </w:rPr>
  </w:style>
  <w:style w:type="character" w:customStyle="1" w:styleId="Heading8Char">
    <w:name w:val="Heading 8 Char"/>
    <w:basedOn w:val="Standaardalinea-lettertype"/>
    <w:uiPriority w:val="9"/>
    <w:semiHidden/>
    <w:rsid w:val="00D65B6D"/>
    <w:rPr>
      <w:rFonts w:asciiTheme="minorHAnsi" w:eastAsiaTheme="majorEastAsia" w:hAnsiTheme="minorHAnsi" w:cstheme="majorBidi"/>
      <w:i/>
      <w:iCs/>
      <w:color w:val="272727" w:themeColor="text1" w:themeTint="D8"/>
    </w:rPr>
  </w:style>
  <w:style w:type="character" w:customStyle="1" w:styleId="Heading9Char">
    <w:name w:val="Heading 9 Char"/>
    <w:basedOn w:val="Standaardalinea-lettertype"/>
    <w:uiPriority w:val="9"/>
    <w:semiHidden/>
    <w:rsid w:val="00D65B6D"/>
    <w:rPr>
      <w:rFonts w:asciiTheme="minorHAnsi" w:eastAsiaTheme="majorEastAsia" w:hAnsiTheme="minorHAnsi" w:cstheme="majorBidi"/>
      <w:color w:val="272727" w:themeColor="text1" w:themeTint="D8"/>
    </w:rPr>
  </w:style>
  <w:style w:type="character" w:styleId="Hyperlink">
    <w:name w:val="Hyperlink"/>
    <w:basedOn w:val="Standaardalinea-lettertype"/>
    <w:uiPriority w:val="99"/>
    <w:unhideWhenUsed/>
    <w:rsid w:val="46237F8A"/>
    <w:rPr>
      <w:color w:val="467886"/>
      <w:u w:val="single"/>
    </w:rPr>
  </w:style>
  <w:style w:type="character" w:styleId="Onopgelostemelding">
    <w:name w:val="Unresolved Mention"/>
    <w:basedOn w:val="Standaardalinea-lettertype"/>
    <w:uiPriority w:val="99"/>
    <w:semiHidden/>
    <w:unhideWhenUsed/>
    <w:rsid w:val="00BE4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744244">
      <w:bodyDiv w:val="1"/>
      <w:marLeft w:val="0"/>
      <w:marRight w:val="0"/>
      <w:marTop w:val="0"/>
      <w:marBottom w:val="0"/>
      <w:divBdr>
        <w:top w:val="none" w:sz="0" w:space="0" w:color="auto"/>
        <w:left w:val="none" w:sz="0" w:space="0" w:color="auto"/>
        <w:bottom w:val="none" w:sz="0" w:space="0" w:color="auto"/>
        <w:right w:val="none" w:sz="0" w:space="0" w:color="auto"/>
      </w:divBdr>
    </w:div>
    <w:div w:id="716851906">
      <w:bodyDiv w:val="1"/>
      <w:marLeft w:val="0"/>
      <w:marRight w:val="0"/>
      <w:marTop w:val="0"/>
      <w:marBottom w:val="0"/>
      <w:divBdr>
        <w:top w:val="none" w:sz="0" w:space="0" w:color="auto"/>
        <w:left w:val="none" w:sz="0" w:space="0" w:color="auto"/>
        <w:bottom w:val="none" w:sz="0" w:space="0" w:color="auto"/>
        <w:right w:val="none" w:sz="0" w:space="0" w:color="auto"/>
      </w:divBdr>
    </w:div>
    <w:div w:id="787161768">
      <w:bodyDiv w:val="1"/>
      <w:marLeft w:val="0"/>
      <w:marRight w:val="0"/>
      <w:marTop w:val="0"/>
      <w:marBottom w:val="0"/>
      <w:divBdr>
        <w:top w:val="none" w:sz="0" w:space="0" w:color="auto"/>
        <w:left w:val="none" w:sz="0" w:space="0" w:color="auto"/>
        <w:bottom w:val="none" w:sz="0" w:space="0" w:color="auto"/>
        <w:right w:val="none" w:sz="0" w:space="0" w:color="auto"/>
      </w:divBdr>
    </w:div>
    <w:div w:id="1447581320">
      <w:bodyDiv w:val="1"/>
      <w:marLeft w:val="0"/>
      <w:marRight w:val="0"/>
      <w:marTop w:val="0"/>
      <w:marBottom w:val="0"/>
      <w:divBdr>
        <w:top w:val="none" w:sz="0" w:space="0" w:color="auto"/>
        <w:left w:val="none" w:sz="0" w:space="0" w:color="auto"/>
        <w:bottom w:val="none" w:sz="0" w:space="0" w:color="auto"/>
        <w:right w:val="none" w:sz="0" w:space="0" w:color="auto"/>
      </w:divBdr>
    </w:div>
    <w:div w:id="1480225780">
      <w:bodyDiv w:val="1"/>
      <w:marLeft w:val="0"/>
      <w:marRight w:val="0"/>
      <w:marTop w:val="0"/>
      <w:marBottom w:val="0"/>
      <w:divBdr>
        <w:top w:val="none" w:sz="0" w:space="0" w:color="auto"/>
        <w:left w:val="none" w:sz="0" w:space="0" w:color="auto"/>
        <w:bottom w:val="none" w:sz="0" w:space="0" w:color="auto"/>
        <w:right w:val="none" w:sz="0" w:space="0" w:color="auto"/>
      </w:divBdr>
    </w:div>
    <w:div w:id="1572302894">
      <w:bodyDiv w:val="1"/>
      <w:marLeft w:val="0"/>
      <w:marRight w:val="0"/>
      <w:marTop w:val="0"/>
      <w:marBottom w:val="0"/>
      <w:divBdr>
        <w:top w:val="none" w:sz="0" w:space="0" w:color="auto"/>
        <w:left w:val="none" w:sz="0" w:space="0" w:color="auto"/>
        <w:bottom w:val="none" w:sz="0" w:space="0" w:color="auto"/>
        <w:right w:val="none" w:sz="0" w:space="0" w:color="auto"/>
      </w:divBdr>
    </w:div>
    <w:div w:id="1664773064">
      <w:bodyDiv w:val="1"/>
      <w:marLeft w:val="0"/>
      <w:marRight w:val="0"/>
      <w:marTop w:val="0"/>
      <w:marBottom w:val="0"/>
      <w:divBdr>
        <w:top w:val="none" w:sz="0" w:space="0" w:color="auto"/>
        <w:left w:val="none" w:sz="0" w:space="0" w:color="auto"/>
        <w:bottom w:val="none" w:sz="0" w:space="0" w:color="auto"/>
        <w:right w:val="none" w:sz="0" w:space="0" w:color="auto"/>
      </w:divBdr>
    </w:div>
    <w:div w:id="203911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rmaticacpu.pages.dev/informatie.html" TargetMode="External"/><Relationship Id="rId5" Type="http://schemas.openxmlformats.org/officeDocument/2006/relationships/hyperlink" Target="https://informaticacpu.pages.dev/ontwikkelingen.htm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1811</Words>
  <Characters>9962</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Brouns</dc:creator>
  <cp:keywords/>
  <dc:description/>
  <cp:lastModifiedBy>Thomas Brouns</cp:lastModifiedBy>
  <cp:revision>25</cp:revision>
  <dcterms:created xsi:type="dcterms:W3CDTF">2025-01-06T20:18:00Z</dcterms:created>
  <dcterms:modified xsi:type="dcterms:W3CDTF">2025-01-29T09:24:00Z</dcterms:modified>
</cp:coreProperties>
</file>